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0A8B35B" wp14:paraId="018E823C" wp14:textId="61F73427">
      <w:pPr>
        <w:spacing w:after="160" w:line="259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A8B35B" w:rsidR="44C2BAF0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UNT SGA 221st Student Senate Fall 2023</w:t>
      </w:r>
    </w:p>
    <w:p xmlns:wp14="http://schemas.microsoft.com/office/word/2010/wordml" w:rsidP="30A8B35B" wp14:paraId="5F383CD5" wp14:textId="3B421F4B">
      <w:pPr>
        <w:spacing w:after="160" w:line="259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A8B35B" w:rsidR="44C2BAF0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Bisisi &amp; Robertson Administration</w:t>
      </w:r>
    </w:p>
    <w:p xmlns:wp14="http://schemas.microsoft.com/office/word/2010/wordml" w:rsidP="30A8B35B" wp14:paraId="5181EDAE" wp14:textId="70C82F0A">
      <w:pPr>
        <w:spacing w:after="160" w:line="259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A8B35B" w:rsidR="44C2BAF0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Meeting – Wednesday, November 15th, 2023</w:t>
      </w:r>
    </w:p>
    <w:p xmlns:wp14="http://schemas.microsoft.com/office/word/2010/wordml" w:rsidP="30A8B35B" wp14:paraId="5996EA55" wp14:textId="6266786A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A8B35B" w:rsidR="44C2BAF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  <w:r w:rsidRPr="30A8B35B" w:rsidR="44C2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Speaker Sarah Robertson – 5:3</w:t>
      </w:r>
      <w:r w:rsidRPr="30A8B35B" w:rsidR="01F67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30A8B35B" w:rsidR="44C2BA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</w:t>
      </w:r>
    </w:p>
    <w:p xmlns:wp14="http://schemas.microsoft.com/office/word/2010/wordml" w:rsidP="30A8B35B" wp14:paraId="2C078E63" wp14:textId="3F8194DA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0A8B35B" w:rsidR="1782AA39">
        <w:rPr>
          <w:b w:val="1"/>
          <w:bCs w:val="1"/>
        </w:rPr>
        <w:t>Welcome</w:t>
      </w:r>
      <w:r w:rsidRPr="30A8B35B" w:rsidR="1782AA39">
        <w:rPr>
          <w:b w:val="1"/>
          <w:bCs w:val="1"/>
        </w:rPr>
        <w:t>/Roll Call</w:t>
      </w:r>
    </w:p>
    <w:p w:rsidR="1782AA39" w:rsidP="30A8B35B" w:rsidRDefault="1782AA39" w14:paraId="00B40DB6" w14:textId="3DBB8A39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0A8B35B" w:rsidR="1782AA39">
        <w:rPr>
          <w:b w:val="1"/>
          <w:bCs w:val="1"/>
        </w:rPr>
        <w:t>Approval</w:t>
      </w:r>
      <w:r w:rsidRPr="30A8B35B" w:rsidR="1782AA39">
        <w:rPr>
          <w:b w:val="1"/>
          <w:bCs w:val="1"/>
        </w:rPr>
        <w:t xml:space="preserve"> of Minutes</w:t>
      </w:r>
    </w:p>
    <w:p w:rsidR="0B93F612" w:rsidP="30A8B35B" w:rsidRDefault="0B93F612" w14:paraId="633EAF8B" w14:textId="45F93175">
      <w:pPr>
        <w:pStyle w:val="ListParagraph"/>
        <w:numPr>
          <w:ilvl w:val="0"/>
          <w:numId w:val="4"/>
        </w:numPr>
        <w:rPr>
          <w:b w:val="1"/>
          <w:bCs w:val="1"/>
        </w:rPr>
      </w:pPr>
      <w:r w:rsidR="0B93F612">
        <w:rPr>
          <w:b w:val="0"/>
          <w:bCs w:val="0"/>
        </w:rPr>
        <w:t>Senator Dahlem moves to approve the minutes as read</w:t>
      </w:r>
    </w:p>
    <w:p w:rsidR="0B93F612" w:rsidP="30A8B35B" w:rsidRDefault="0B93F612" w14:paraId="5347C899" w14:textId="20DB32FD">
      <w:pPr>
        <w:pStyle w:val="ListParagraph"/>
        <w:numPr>
          <w:ilvl w:val="0"/>
          <w:numId w:val="4"/>
        </w:numPr>
        <w:rPr>
          <w:b w:val="1"/>
          <w:bCs w:val="1"/>
        </w:rPr>
      </w:pPr>
      <w:r w:rsidR="0B93F612">
        <w:rPr>
          <w:b w:val="0"/>
          <w:bCs w:val="0"/>
        </w:rPr>
        <w:t>Senator Kisivulli seconds</w:t>
      </w:r>
    </w:p>
    <w:p w:rsidR="1782AA39" w:rsidP="30A8B35B" w:rsidRDefault="1782AA39" w14:paraId="080BF6BD" w14:textId="23D1CB37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0A8B35B" w:rsidR="1782AA39">
        <w:rPr>
          <w:b w:val="1"/>
          <w:bCs w:val="1"/>
        </w:rPr>
        <w:t>Senate Committee Updates</w:t>
      </w:r>
    </w:p>
    <w:p w:rsidR="694D197C" w:rsidP="30A8B35B" w:rsidRDefault="694D197C" w14:paraId="18AE9FBF" w14:textId="40707FA0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30A8B35B" w:rsidR="694D197C">
        <w:rPr>
          <w:b w:val="1"/>
          <w:bCs w:val="1"/>
        </w:rPr>
        <w:t>Legislative Affairs:</w:t>
      </w:r>
      <w:r w:rsidRPr="30A8B35B" w:rsidR="10789349">
        <w:rPr>
          <w:b w:val="1"/>
          <w:bCs w:val="1"/>
        </w:rPr>
        <w:t xml:space="preserve"> Presented by Senator Dozier – </w:t>
      </w:r>
      <w:r w:rsidR="10789349">
        <w:rPr>
          <w:b w:val="0"/>
          <w:bCs w:val="0"/>
        </w:rPr>
        <w:t>Met quorum and discussed legislation</w:t>
      </w:r>
    </w:p>
    <w:p w:rsidR="694D197C" w:rsidP="30A8B35B" w:rsidRDefault="694D197C" w14:paraId="24512199" w14:textId="64F7BD31">
      <w:pPr>
        <w:pStyle w:val="ListParagraph"/>
        <w:numPr>
          <w:ilvl w:val="0"/>
          <w:numId w:val="2"/>
        </w:numPr>
        <w:rPr>
          <w:b w:val="1"/>
          <w:bCs w:val="1"/>
        </w:rPr>
      </w:pPr>
      <w:r w:rsidRPr="30A8B35B" w:rsidR="694D197C">
        <w:rPr>
          <w:b w:val="1"/>
          <w:bCs w:val="1"/>
        </w:rPr>
        <w:t>Internal Senate Affairs:</w:t>
      </w:r>
      <w:r w:rsidRPr="30A8B35B" w:rsidR="37894A39">
        <w:rPr>
          <w:b w:val="1"/>
          <w:bCs w:val="1"/>
        </w:rPr>
        <w:t xml:space="preserve"> Presented by Senator Garcia – </w:t>
      </w:r>
      <w:r w:rsidR="37894A39">
        <w:rPr>
          <w:b w:val="0"/>
          <w:bCs w:val="0"/>
        </w:rPr>
        <w:t>Discussing new legislation and plans for the spring.</w:t>
      </w:r>
    </w:p>
    <w:p w:rsidR="694D197C" w:rsidP="30A8B35B" w:rsidRDefault="694D197C" w14:paraId="23A66CF9" w14:textId="5487A292">
      <w:pPr>
        <w:pStyle w:val="ListParagraph"/>
        <w:numPr>
          <w:ilvl w:val="0"/>
          <w:numId w:val="2"/>
        </w:numPr>
        <w:rPr>
          <w:b w:val="0"/>
          <w:bCs w:val="0"/>
        </w:rPr>
      </w:pPr>
      <w:r w:rsidRPr="30A8B35B" w:rsidR="694D197C">
        <w:rPr>
          <w:b w:val="1"/>
          <w:bCs w:val="1"/>
        </w:rPr>
        <w:t>Campus Life &amp; Environment:</w:t>
      </w:r>
      <w:r w:rsidRPr="30A8B35B" w:rsidR="14ECE085">
        <w:rPr>
          <w:b w:val="1"/>
          <w:bCs w:val="1"/>
        </w:rPr>
        <w:t xml:space="preserve"> Presented by Senator Rudolph – </w:t>
      </w:r>
      <w:r w:rsidR="14ECE085">
        <w:rPr>
          <w:b w:val="0"/>
          <w:bCs w:val="0"/>
        </w:rPr>
        <w:t>Discussed legislation plans and returning for next semester</w:t>
      </w:r>
    </w:p>
    <w:p w:rsidR="694D197C" w:rsidP="30A8B35B" w:rsidRDefault="694D197C" w14:paraId="3686346B" w14:textId="6D69742E">
      <w:pPr>
        <w:pStyle w:val="ListParagraph"/>
        <w:numPr>
          <w:ilvl w:val="0"/>
          <w:numId w:val="2"/>
        </w:numPr>
        <w:rPr>
          <w:b w:val="0"/>
          <w:bCs w:val="0"/>
        </w:rPr>
      </w:pPr>
      <w:r w:rsidRPr="30A8B35B" w:rsidR="694D197C">
        <w:rPr>
          <w:b w:val="1"/>
          <w:bCs w:val="1"/>
        </w:rPr>
        <w:t>Diversity &amp; Inclusion:</w:t>
      </w:r>
      <w:r w:rsidRPr="30A8B35B" w:rsidR="3BB6ACC4">
        <w:rPr>
          <w:b w:val="1"/>
          <w:bCs w:val="1"/>
        </w:rPr>
        <w:t xml:space="preserve"> Presented by Senator Redding – </w:t>
      </w:r>
      <w:r w:rsidR="3BB6ACC4">
        <w:rPr>
          <w:b w:val="0"/>
          <w:bCs w:val="0"/>
        </w:rPr>
        <w:t>Proposing plans for the session after Thanksgiving break and legislation</w:t>
      </w:r>
    </w:p>
    <w:p w:rsidR="1782AA39" w:rsidP="30A8B35B" w:rsidRDefault="1782AA39" w14:paraId="21D7FD8A" w14:textId="0E108356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0A8B35B" w:rsidR="1782AA39">
        <w:rPr>
          <w:b w:val="1"/>
          <w:bCs w:val="1"/>
        </w:rPr>
        <w:t>Executive Reports</w:t>
      </w:r>
    </w:p>
    <w:p w:rsidR="42BD27D3" w:rsidP="30A8B35B" w:rsidRDefault="42BD27D3" w14:paraId="5831CF6F" w14:textId="7BD07773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30A8B35B" w:rsidR="42BD27D3">
        <w:rPr>
          <w:b w:val="1"/>
          <w:bCs w:val="1"/>
        </w:rPr>
        <w:t>Samera Haile, Director of Leadership and Development:</w:t>
      </w:r>
      <w:r w:rsidRPr="30A8B35B" w:rsidR="1D425336">
        <w:rPr>
          <w:b w:val="1"/>
          <w:bCs w:val="1"/>
        </w:rPr>
        <w:t xml:space="preserve"> Led </w:t>
      </w:r>
      <w:r w:rsidR="1D425336">
        <w:rPr>
          <w:b w:val="0"/>
          <w:bCs w:val="0"/>
        </w:rPr>
        <w:t>FYC cookie and decorating event, fine tuning details for development day in spring, spring details for future FYC meetings</w:t>
      </w:r>
    </w:p>
    <w:p w:rsidR="42BD27D3" w:rsidP="30A8B35B" w:rsidRDefault="42BD27D3" w14:paraId="1AD57D06" w14:textId="4BD02C3E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30A8B35B" w:rsidR="42BD27D3">
        <w:rPr>
          <w:b w:val="1"/>
          <w:bCs w:val="1"/>
        </w:rPr>
        <w:t>Hannah Raby, Director of Advocacy:</w:t>
      </w:r>
      <w:r w:rsidRPr="30A8B35B" w:rsidR="34D3149C">
        <w:rPr>
          <w:b w:val="1"/>
          <w:bCs w:val="1"/>
        </w:rPr>
        <w:t xml:space="preserve"> </w:t>
      </w:r>
      <w:r w:rsidR="34D3149C">
        <w:rPr>
          <w:b w:val="0"/>
          <w:bCs w:val="0"/>
        </w:rPr>
        <w:t>Attended and worked President2President dinner, planning spring semester events and initiatives for committee</w:t>
      </w:r>
    </w:p>
    <w:p w:rsidR="42BD27D3" w:rsidP="30A8B35B" w:rsidRDefault="42BD27D3" w14:paraId="6C61D205" w14:textId="0C5C338A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30A8B35B" w:rsidR="42BD27D3">
        <w:rPr>
          <w:b w:val="1"/>
          <w:bCs w:val="1"/>
        </w:rPr>
        <w:t>Javontay Donaldson, Director of Communications:</w:t>
      </w:r>
      <w:r w:rsidRPr="30A8B35B" w:rsidR="331E12E5">
        <w:rPr>
          <w:b w:val="1"/>
          <w:bCs w:val="1"/>
        </w:rPr>
        <w:t xml:space="preserve"> Took and edited pictures for President2President dinner, took pictures at Season of Lights, working on SGA tshirt designs</w:t>
      </w:r>
    </w:p>
    <w:p w:rsidR="42BD27D3" w:rsidP="30A8B35B" w:rsidRDefault="42BD27D3" w14:paraId="40232588" w14:textId="1580C459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30A8B35B" w:rsidR="42BD27D3">
        <w:rPr>
          <w:b w:val="1"/>
          <w:bCs w:val="1"/>
        </w:rPr>
        <w:t xml:space="preserve">Stephan </w:t>
      </w:r>
      <w:r w:rsidRPr="30A8B35B" w:rsidR="42BD27D3">
        <w:rPr>
          <w:b w:val="1"/>
          <w:bCs w:val="1"/>
        </w:rPr>
        <w:t>Aroh</w:t>
      </w:r>
      <w:r w:rsidRPr="30A8B35B" w:rsidR="42BD27D3">
        <w:rPr>
          <w:b w:val="1"/>
          <w:bCs w:val="1"/>
        </w:rPr>
        <w:t>, Director of Allocations:</w:t>
      </w:r>
      <w:r w:rsidRPr="30A8B35B" w:rsidR="1EF86463">
        <w:rPr>
          <w:b w:val="1"/>
          <w:bCs w:val="1"/>
        </w:rPr>
        <w:t xml:space="preserve"> </w:t>
      </w:r>
      <w:r w:rsidR="1EF86463">
        <w:rPr>
          <w:b w:val="0"/>
          <w:bCs w:val="0"/>
        </w:rPr>
        <w:t>Held resource meeting, closed Raupe Travel grant application for the fall</w:t>
      </w:r>
    </w:p>
    <w:p w:rsidR="42BD27D3" w:rsidP="30A8B35B" w:rsidRDefault="42BD27D3" w14:paraId="139B9EFC" w14:textId="6535CDD5">
      <w:pPr>
        <w:pStyle w:val="ListParagraph"/>
        <w:numPr>
          <w:ilvl w:val="0"/>
          <w:numId w:val="3"/>
        </w:numPr>
        <w:rPr>
          <w:b w:val="0"/>
          <w:bCs w:val="0"/>
        </w:rPr>
      </w:pPr>
      <w:r w:rsidRPr="30A8B35B" w:rsidR="42BD27D3">
        <w:rPr>
          <w:b w:val="1"/>
          <w:bCs w:val="1"/>
        </w:rPr>
        <w:t>Chief of Staff:</w:t>
      </w:r>
      <w:r w:rsidRPr="30A8B35B" w:rsidR="4AAED44B">
        <w:rPr>
          <w:b w:val="1"/>
          <w:bCs w:val="1"/>
        </w:rPr>
        <w:t xml:space="preserve"> </w:t>
      </w:r>
      <w:r w:rsidR="4AAED44B">
        <w:rPr>
          <w:b w:val="0"/>
          <w:bCs w:val="0"/>
        </w:rPr>
        <w:t xml:space="preserve">Filled out, sent, and picked up name tags for FYC, Exec, and Senate, ordering request items from </w:t>
      </w:r>
      <w:r w:rsidR="4AAED44B">
        <w:rPr>
          <w:b w:val="0"/>
          <w:bCs w:val="0"/>
        </w:rPr>
        <w:t xml:space="preserve">Exec </w:t>
      </w:r>
    </w:p>
    <w:p w:rsidR="42BD27D3" w:rsidP="30A8B35B" w:rsidRDefault="42BD27D3" w14:paraId="154038D6" w14:textId="15B4C199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30A8B35B" w:rsidR="42BD27D3">
        <w:rPr>
          <w:b w:val="1"/>
          <w:bCs w:val="1"/>
        </w:rPr>
        <w:t xml:space="preserve">Dorcas </w:t>
      </w:r>
      <w:r w:rsidRPr="30A8B35B" w:rsidR="42BD27D3">
        <w:rPr>
          <w:b w:val="1"/>
          <w:bCs w:val="1"/>
        </w:rPr>
        <w:t>Bisisi</w:t>
      </w:r>
      <w:r w:rsidRPr="30A8B35B" w:rsidR="42BD27D3">
        <w:rPr>
          <w:b w:val="1"/>
          <w:bCs w:val="1"/>
        </w:rPr>
        <w:t>, President</w:t>
      </w:r>
      <w:r w:rsidR="42BD27D3">
        <w:rPr>
          <w:b w:val="0"/>
          <w:bCs w:val="0"/>
        </w:rPr>
        <w:t>:</w:t>
      </w:r>
      <w:r w:rsidR="37A251BE">
        <w:rPr>
          <w:b w:val="0"/>
          <w:bCs w:val="0"/>
        </w:rPr>
        <w:t xml:space="preserve"> Facilities are working on emergency phone repairs, in talks with upper administration to create and </w:t>
      </w:r>
      <w:r w:rsidR="37A251BE">
        <w:rPr>
          <w:b w:val="0"/>
          <w:bCs w:val="0"/>
        </w:rPr>
        <w:t>establish</w:t>
      </w:r>
      <w:r w:rsidR="37A251BE">
        <w:rPr>
          <w:b w:val="0"/>
          <w:bCs w:val="0"/>
        </w:rPr>
        <w:t xml:space="preserve"> a prayer room in the Union for Muslim students</w:t>
      </w:r>
    </w:p>
    <w:p w:rsidR="42BD27D3" w:rsidP="30A8B35B" w:rsidRDefault="42BD27D3" w14:paraId="4C1FC49B" w14:textId="341866EC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30A8B35B" w:rsidR="42BD27D3">
        <w:rPr>
          <w:b w:val="1"/>
          <w:bCs w:val="1"/>
        </w:rPr>
        <w:t>Sarah Robertson, Vice President:</w:t>
      </w:r>
      <w:r w:rsidRPr="30A8B35B" w:rsidR="2A0146E4">
        <w:rPr>
          <w:b w:val="1"/>
          <w:bCs w:val="1"/>
        </w:rPr>
        <w:t xml:space="preserve"> </w:t>
      </w:r>
      <w:r w:rsidR="2A0146E4">
        <w:rPr>
          <w:b w:val="0"/>
          <w:bCs w:val="0"/>
        </w:rPr>
        <w:t>Attended President2President dinner, spoke at the Season of Lights event, Prepped for Senate, and read for Legislation</w:t>
      </w:r>
    </w:p>
    <w:p w:rsidR="206E81DB" w:rsidP="30A8B35B" w:rsidRDefault="206E81DB" w14:paraId="717824E2" w14:textId="4EC366D7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30A8B35B" w:rsidR="206E81DB">
        <w:rPr>
          <w:b w:val="1"/>
          <w:bCs w:val="1"/>
        </w:rPr>
        <w:t>Preparing for safety walk</w:t>
      </w:r>
    </w:p>
    <w:p w:rsidR="1782AA39" w:rsidP="30A8B35B" w:rsidRDefault="1782AA39" w14:paraId="49F85CC0" w14:textId="494C9F42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0A8B35B" w:rsidR="1782AA39">
        <w:rPr>
          <w:b w:val="1"/>
          <w:bCs w:val="1"/>
        </w:rPr>
        <w:t>New</w:t>
      </w:r>
      <w:r w:rsidRPr="30A8B35B" w:rsidR="1782AA39">
        <w:rPr>
          <w:b w:val="1"/>
          <w:bCs w:val="1"/>
        </w:rPr>
        <w:t xml:space="preserve"> Business</w:t>
      </w:r>
    </w:p>
    <w:p w:rsidR="44EF2B4E" w:rsidP="30A8B35B" w:rsidRDefault="44EF2B4E" w14:paraId="38A42578" w14:textId="37D7158D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30A8B35B" w:rsidR="44EF2B4E">
        <w:rPr>
          <w:b w:val="1"/>
          <w:bCs w:val="1"/>
        </w:rPr>
        <w:t>Senator Appointment</w:t>
      </w:r>
    </w:p>
    <w:p w:rsidR="3067DD48" w:rsidP="30A8B35B" w:rsidRDefault="3067DD48" w14:paraId="2172F57B" w14:textId="18FA7484">
      <w:pPr>
        <w:pStyle w:val="Normal"/>
        <w:ind w:left="0"/>
        <w:rPr>
          <w:b w:val="1"/>
          <w:bCs w:val="1"/>
        </w:rPr>
      </w:pPr>
      <w:r w:rsidRPr="30A8B35B" w:rsidR="3067DD48">
        <w:rPr>
          <w:b w:val="1"/>
          <w:bCs w:val="1"/>
        </w:rPr>
        <w:t>*Senator Dahlem moves to move the Senate Appointment to after the reading of R3 legislation</w:t>
      </w:r>
    </w:p>
    <w:p w:rsidR="3067DD48" w:rsidP="30A8B35B" w:rsidRDefault="3067DD48" w14:paraId="5B2BEA7B" w14:textId="46AFDAB4">
      <w:pPr>
        <w:pStyle w:val="Normal"/>
        <w:ind w:left="0"/>
        <w:rPr>
          <w:b w:val="1"/>
          <w:bCs w:val="1"/>
        </w:rPr>
      </w:pPr>
      <w:r w:rsidRPr="30A8B35B" w:rsidR="3067DD48">
        <w:rPr>
          <w:b w:val="1"/>
          <w:bCs w:val="1"/>
        </w:rPr>
        <w:t>*Senator Patterson Seconds.</w:t>
      </w:r>
    </w:p>
    <w:p w:rsidR="1782AA39" w:rsidP="30A8B35B" w:rsidRDefault="1782AA39" w14:paraId="32CE1407" w14:textId="0041412F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30A8B35B" w:rsidR="1782AA39">
        <w:rPr>
          <w:b w:val="1"/>
          <w:bCs w:val="1"/>
        </w:rPr>
        <w:t>Reading</w:t>
      </w:r>
      <w:r w:rsidRPr="30A8B35B" w:rsidR="1782AA39">
        <w:rPr>
          <w:b w:val="1"/>
          <w:bCs w:val="1"/>
        </w:rPr>
        <w:t xml:space="preserve"> Day</w:t>
      </w:r>
    </w:p>
    <w:p w:rsidR="1782AA39" w:rsidP="30A8B35B" w:rsidRDefault="1782AA39" w14:paraId="45EE5B05" w14:textId="34793AC2">
      <w:pPr>
        <w:pStyle w:val="Normal"/>
        <w:rPr>
          <w:b w:val="1"/>
          <w:bCs w:val="1"/>
        </w:rPr>
      </w:pPr>
      <w:r w:rsidRPr="70C39B94" w:rsidR="1782AA39">
        <w:rPr>
          <w:b w:val="1"/>
          <w:bCs w:val="1"/>
        </w:rPr>
        <w:t>VII. F2023-R3- Method of Connecting Students to Research</w:t>
      </w:r>
    </w:p>
    <w:p w:rsidR="5C5D316F" w:rsidP="30A8B35B" w:rsidRDefault="5C5D316F" w14:paraId="142C4A42" w14:textId="3B4A0819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5C5D316F">
        <w:rPr>
          <w:b w:val="0"/>
          <w:bCs w:val="0"/>
        </w:rPr>
        <w:t>Presented by Senator Rudolph</w:t>
      </w:r>
    </w:p>
    <w:p w:rsidR="01389F1B" w:rsidP="30A8B35B" w:rsidRDefault="01389F1B" w14:paraId="55271C2D" w14:textId="3705EB52">
      <w:pPr>
        <w:pStyle w:val="ListParagraph"/>
        <w:numPr>
          <w:ilvl w:val="0"/>
          <w:numId w:val="6"/>
        </w:numPr>
        <w:rPr>
          <w:b w:val="0"/>
          <w:bCs w:val="0"/>
        </w:rPr>
      </w:pPr>
      <w:r w:rsidRPr="30A8B35B" w:rsidR="01389F1B">
        <w:rPr>
          <w:b w:val="0"/>
          <w:bCs w:val="0"/>
          <w:u w:val="single"/>
        </w:rPr>
        <w:t>S</w:t>
      </w:r>
      <w:r w:rsidRPr="30A8B35B" w:rsidR="01389F1B">
        <w:rPr>
          <w:b w:val="0"/>
          <w:bCs w:val="0"/>
          <w:u w:val="single"/>
        </w:rPr>
        <w:t>u</w:t>
      </w:r>
      <w:r w:rsidRPr="30A8B35B" w:rsidR="01389F1B">
        <w:rPr>
          <w:b w:val="0"/>
          <w:bCs w:val="0"/>
          <w:u w:val="single"/>
        </w:rPr>
        <w:t xml:space="preserve">mmary of Legislation: </w:t>
      </w:r>
      <w:r w:rsidR="01389F1B">
        <w:rPr>
          <w:b w:val="0"/>
          <w:bCs w:val="0"/>
        </w:rPr>
        <w:t xml:space="preserve">Create a survey that matches interested College of Science students with open research opportunities to mitigate the tradition of having to </w:t>
      </w:r>
      <w:r w:rsidR="079F357F">
        <w:rPr>
          <w:b w:val="0"/>
          <w:bCs w:val="0"/>
        </w:rPr>
        <w:t xml:space="preserve">“know the right people.” </w:t>
      </w:r>
    </w:p>
    <w:p w:rsidR="1372371D" w:rsidP="30A8B35B" w:rsidRDefault="1372371D" w14:paraId="18DD9D6B" w14:textId="141DE387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1372371D">
        <w:rPr>
          <w:b w:val="0"/>
          <w:bCs w:val="0"/>
        </w:rPr>
        <w:t>Senator Alejandre moves to a period of questioning</w:t>
      </w:r>
    </w:p>
    <w:p w:rsidR="1372371D" w:rsidP="30A8B35B" w:rsidRDefault="1372371D" w14:paraId="7850464D" w14:textId="3C9436C9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1372371D">
        <w:rPr>
          <w:b w:val="0"/>
          <w:bCs w:val="0"/>
        </w:rPr>
        <w:t>Senator Green seconds</w:t>
      </w:r>
    </w:p>
    <w:p w:rsidR="1372371D" w:rsidP="30A8B35B" w:rsidRDefault="1372371D" w14:paraId="63A1BE0A" w14:textId="48E01539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1372371D">
        <w:rPr>
          <w:b w:val="0"/>
          <w:bCs w:val="0"/>
        </w:rPr>
        <w:t>Senator Alejandre “If this legislation were to get passed, how will we spread awareness of it to the larger student body.”</w:t>
      </w:r>
    </w:p>
    <w:p w:rsidR="1372371D" w:rsidP="30A8B35B" w:rsidRDefault="1372371D" w14:paraId="6B9E1002" w14:textId="705B4098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1372371D">
        <w:rPr>
          <w:b w:val="0"/>
          <w:bCs w:val="0"/>
        </w:rPr>
        <w:t xml:space="preserve">Senator Rudolph “Vice President of Research and Innovation, Brenda Barrios, fully supports this idea and has pledged to </w:t>
      </w:r>
      <w:r w:rsidR="1372371D">
        <w:rPr>
          <w:b w:val="0"/>
          <w:bCs w:val="0"/>
        </w:rPr>
        <w:t>provide</w:t>
      </w:r>
      <w:r w:rsidR="1372371D">
        <w:rPr>
          <w:b w:val="0"/>
          <w:bCs w:val="0"/>
        </w:rPr>
        <w:t xml:space="preserve"> any resource necessary to gain traction for</w:t>
      </w:r>
      <w:r w:rsidR="0A556B1C">
        <w:rPr>
          <w:b w:val="0"/>
          <w:bCs w:val="0"/>
        </w:rPr>
        <w:t xml:space="preserve"> this legislation.”</w:t>
      </w:r>
    </w:p>
    <w:p w:rsidR="0A556B1C" w:rsidP="30A8B35B" w:rsidRDefault="0A556B1C" w14:paraId="251A6A8C" w14:textId="116A1F36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0A556B1C">
        <w:rPr>
          <w:b w:val="0"/>
          <w:bCs w:val="0"/>
        </w:rPr>
        <w:t>Senator Dozier “Other Colleges have an internship requirement. Do the College of Science students have a research requirement.?”</w:t>
      </w:r>
    </w:p>
    <w:p w:rsidR="0A556B1C" w:rsidP="30A8B35B" w:rsidRDefault="0A556B1C" w14:paraId="1CA3D5EE" w14:textId="4C5EDF65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0A556B1C">
        <w:rPr>
          <w:b w:val="0"/>
          <w:bCs w:val="0"/>
        </w:rPr>
        <w:t xml:space="preserve">Senator Rudolph “No, but many </w:t>
      </w:r>
      <w:r w:rsidR="0A556B1C">
        <w:rPr>
          <w:b w:val="0"/>
          <w:bCs w:val="0"/>
        </w:rPr>
        <w:t>College</w:t>
      </w:r>
      <w:r w:rsidR="0A556B1C">
        <w:rPr>
          <w:b w:val="0"/>
          <w:bCs w:val="0"/>
        </w:rPr>
        <w:t xml:space="preserve"> of Science students are seeking admission into higher education institutions such as medical school, dental school, graduate school, </w:t>
      </w:r>
      <w:r w:rsidR="0A556B1C">
        <w:rPr>
          <w:b w:val="0"/>
          <w:bCs w:val="0"/>
        </w:rPr>
        <w:t>etc..</w:t>
      </w:r>
      <w:r w:rsidR="0A556B1C">
        <w:rPr>
          <w:b w:val="0"/>
          <w:bCs w:val="0"/>
        </w:rPr>
        <w:t xml:space="preserve"> Where research is a silent </w:t>
      </w:r>
      <w:r w:rsidR="0A556B1C">
        <w:rPr>
          <w:b w:val="0"/>
          <w:bCs w:val="0"/>
        </w:rPr>
        <w:t>bu</w:t>
      </w:r>
      <w:r w:rsidR="0A556B1C">
        <w:rPr>
          <w:b w:val="0"/>
          <w:bCs w:val="0"/>
        </w:rPr>
        <w:t>t understood requirement.”</w:t>
      </w:r>
    </w:p>
    <w:p w:rsidR="511A4DBE" w:rsidP="70C39B94" w:rsidRDefault="511A4DBE" w14:paraId="447B9837" w14:textId="10157E32">
      <w:pPr>
        <w:pStyle w:val="ListParagraph"/>
        <w:numPr>
          <w:ilvl w:val="0"/>
          <w:numId w:val="1"/>
        </w:numPr>
        <w:ind/>
        <w:rPr>
          <w:b w:val="1"/>
          <w:bCs w:val="1"/>
        </w:rPr>
      </w:pPr>
      <w:r w:rsidRPr="70C39B94" w:rsidR="5C5D316F">
        <w:rPr>
          <w:b w:val="1"/>
          <w:bCs w:val="1"/>
        </w:rPr>
        <w:t>S</w:t>
      </w:r>
      <w:r w:rsidRPr="70C39B94" w:rsidR="5C5D316F">
        <w:rPr>
          <w:b w:val="1"/>
          <w:bCs w:val="1"/>
        </w:rPr>
        <w:t>enator Appointment</w:t>
      </w:r>
    </w:p>
    <w:p w:rsidR="6B6144C1" w:rsidP="30A8B35B" w:rsidRDefault="6B6144C1" w14:paraId="4B288207" w14:textId="411923F1">
      <w:pPr>
        <w:pStyle w:val="ListParagraph"/>
        <w:numPr>
          <w:ilvl w:val="0"/>
          <w:numId w:val="6"/>
        </w:numPr>
        <w:rPr>
          <w:b w:val="1"/>
          <w:bCs w:val="1"/>
        </w:rPr>
      </w:pPr>
      <w:r w:rsidRPr="30A8B35B" w:rsidR="6B6144C1">
        <w:rPr>
          <w:b w:val="1"/>
          <w:bCs w:val="1"/>
        </w:rPr>
        <w:t>Pelumi</w:t>
      </w:r>
      <w:r w:rsidRPr="30A8B35B" w:rsidR="6B6144C1">
        <w:rPr>
          <w:b w:val="1"/>
          <w:bCs w:val="1"/>
        </w:rPr>
        <w:t xml:space="preserve"> Adenuga – Running for Senator At-Large position</w:t>
      </w:r>
    </w:p>
    <w:p w:rsidR="09589C8C" w:rsidP="30A8B35B" w:rsidRDefault="09589C8C" w14:paraId="20EC4F9C" w14:textId="4AA7B5B7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09589C8C">
        <w:rPr>
          <w:b w:val="0"/>
          <w:bCs w:val="0"/>
        </w:rPr>
        <w:t>Proposes ideas for increasing inclusivity, campus safety, and ‘</w:t>
      </w:r>
      <w:r w:rsidR="09589C8C">
        <w:rPr>
          <w:b w:val="0"/>
          <w:bCs w:val="0"/>
        </w:rPr>
        <w:t>WeMeanGreen</w:t>
      </w:r>
      <w:r w:rsidR="09589C8C">
        <w:rPr>
          <w:b w:val="0"/>
          <w:bCs w:val="0"/>
        </w:rPr>
        <w:t>’ initiatives.</w:t>
      </w:r>
    </w:p>
    <w:p w:rsidR="09589C8C" w:rsidP="30A8B35B" w:rsidRDefault="09589C8C" w14:paraId="3894B375" w14:textId="77D96DE9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09589C8C">
        <w:rPr>
          <w:b w:val="0"/>
          <w:bCs w:val="0"/>
        </w:rPr>
        <w:t>Intends to join Campus Life &amp; Environment Committee</w:t>
      </w:r>
    </w:p>
    <w:p w:rsidR="09589C8C" w:rsidP="30A8B35B" w:rsidRDefault="09589C8C" w14:paraId="192710B1" w14:textId="60EC30BA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09589C8C">
        <w:rPr>
          <w:b w:val="0"/>
          <w:bCs w:val="0"/>
        </w:rPr>
        <w:t xml:space="preserve">Senator Panda moves to a </w:t>
      </w:r>
      <w:r w:rsidRPr="30A8B35B" w:rsidR="09589C8C">
        <w:rPr>
          <w:b w:val="1"/>
          <w:bCs w:val="1"/>
        </w:rPr>
        <w:t>period of questioning</w:t>
      </w:r>
    </w:p>
    <w:p w:rsidR="09589C8C" w:rsidP="30A8B35B" w:rsidRDefault="09589C8C" w14:paraId="0C88ABF1" w14:textId="504BCB1D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09589C8C">
        <w:rPr>
          <w:b w:val="0"/>
          <w:bCs w:val="0"/>
        </w:rPr>
        <w:t>Senator Alejandre seconds</w:t>
      </w:r>
    </w:p>
    <w:p w:rsidR="09589C8C" w:rsidP="30A8B35B" w:rsidRDefault="09589C8C" w14:paraId="2E49D240" w14:textId="7D204340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09589C8C">
        <w:rPr>
          <w:b w:val="0"/>
          <w:bCs w:val="0"/>
        </w:rPr>
        <w:t>Senator Dozier: “What legislation ideas do you have so far?”</w:t>
      </w:r>
    </w:p>
    <w:p w:rsidR="09589C8C" w:rsidP="30A8B35B" w:rsidRDefault="09589C8C" w14:paraId="254FE86E" w14:textId="68848F98">
      <w:pPr>
        <w:pStyle w:val="ListParagraph"/>
        <w:numPr>
          <w:ilvl w:val="0"/>
          <w:numId w:val="9"/>
        </w:numPr>
        <w:rPr>
          <w:b w:val="0"/>
          <w:bCs w:val="0"/>
        </w:rPr>
      </w:pPr>
      <w:r w:rsidRPr="30A8B35B" w:rsidR="09589C8C">
        <w:rPr>
          <w:b w:val="0"/>
          <w:bCs w:val="0"/>
          <w:u w:val="single"/>
        </w:rPr>
        <w:t>Pelumi</w:t>
      </w:r>
      <w:r w:rsidRPr="30A8B35B" w:rsidR="09589C8C">
        <w:rPr>
          <w:b w:val="0"/>
          <w:bCs w:val="0"/>
          <w:u w:val="single"/>
        </w:rPr>
        <w:t xml:space="preserve"> Adenuga: </w:t>
      </w:r>
      <w:r w:rsidR="09589C8C">
        <w:rPr>
          <w:b w:val="0"/>
          <w:bCs w:val="0"/>
        </w:rPr>
        <w:t>“Not yet. I believe that working with other individuals in the committee will allow me to grow in this regard.”</w:t>
      </w:r>
    </w:p>
    <w:p w:rsidR="09589C8C" w:rsidP="30A8B35B" w:rsidRDefault="09589C8C" w14:paraId="6ED33188" w14:textId="3A41D261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09589C8C">
        <w:rPr>
          <w:b w:val="0"/>
          <w:bCs w:val="0"/>
        </w:rPr>
        <w:t xml:space="preserve">Senator Dozier moves to a period of </w:t>
      </w:r>
      <w:r w:rsidRPr="30A8B35B" w:rsidR="09589C8C">
        <w:rPr>
          <w:b w:val="1"/>
          <w:bCs w:val="1"/>
        </w:rPr>
        <w:t>closed discussion</w:t>
      </w:r>
    </w:p>
    <w:p w:rsidR="09589C8C" w:rsidP="30A8B35B" w:rsidRDefault="09589C8C" w14:paraId="3AAC077C" w14:textId="5913CC60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09589C8C">
        <w:rPr>
          <w:b w:val="0"/>
          <w:bCs w:val="0"/>
        </w:rPr>
        <w:t>Senator Garcia seconds</w:t>
      </w:r>
    </w:p>
    <w:p w:rsidR="7D865443" w:rsidP="30A8B35B" w:rsidRDefault="7D865443" w14:paraId="3DC54207" w14:textId="5B3E41D5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7D865443">
        <w:rPr>
          <w:b w:val="0"/>
          <w:bCs w:val="0"/>
        </w:rPr>
        <w:t xml:space="preserve">Senator </w:t>
      </w:r>
      <w:r w:rsidR="21128FC1">
        <w:rPr>
          <w:b w:val="0"/>
          <w:bCs w:val="0"/>
        </w:rPr>
        <w:t>Garcia moves to a period of roll-call voting</w:t>
      </w:r>
    </w:p>
    <w:p w:rsidR="21128FC1" w:rsidP="30A8B35B" w:rsidRDefault="21128FC1" w14:paraId="1E2C62C7" w14:textId="60E09A2D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21128FC1">
        <w:rPr>
          <w:b w:val="0"/>
          <w:bCs w:val="0"/>
        </w:rPr>
        <w:t>Senator Little seconds</w:t>
      </w:r>
    </w:p>
    <w:p w:rsidR="6C006F98" w:rsidP="30A8B35B" w:rsidRDefault="6C006F98" w14:paraId="53E27D9E" w14:textId="5363EA29">
      <w:pPr>
        <w:pStyle w:val="ListParagraph"/>
        <w:numPr>
          <w:ilvl w:val="0"/>
          <w:numId w:val="10"/>
        </w:numPr>
        <w:rPr>
          <w:b w:val="1"/>
          <w:bCs w:val="1"/>
        </w:rPr>
      </w:pPr>
      <w:r w:rsidRPr="30A8B35B" w:rsidR="6C006F98">
        <w:rPr>
          <w:b w:val="1"/>
          <w:bCs w:val="1"/>
        </w:rPr>
        <w:t xml:space="preserve"> </w:t>
      </w:r>
      <w:r w:rsidRPr="30A8B35B" w:rsidR="21128FC1">
        <w:rPr>
          <w:b w:val="1"/>
          <w:bCs w:val="1"/>
        </w:rPr>
        <w:t>Pelumi</w:t>
      </w:r>
      <w:r w:rsidRPr="30A8B35B" w:rsidR="21128FC1">
        <w:rPr>
          <w:b w:val="1"/>
          <w:bCs w:val="1"/>
        </w:rPr>
        <w:t xml:space="preserve"> Adenuga is appointed as a Senator at Large</w:t>
      </w:r>
    </w:p>
    <w:p w:rsidR="1782AA39" w:rsidP="30A8B35B" w:rsidRDefault="1782AA39" w14:paraId="409506DD" w14:textId="18F89ED1">
      <w:pPr>
        <w:pStyle w:val="Normal"/>
        <w:rPr>
          <w:b w:val="1"/>
          <w:bCs w:val="1"/>
        </w:rPr>
      </w:pPr>
      <w:r w:rsidRPr="30A8B35B" w:rsidR="1782AA39">
        <w:rPr>
          <w:b w:val="1"/>
          <w:bCs w:val="1"/>
        </w:rPr>
        <w:t>IX. F2023-R4- The Jaahnavi Kandula Resolution</w:t>
      </w:r>
    </w:p>
    <w:p w:rsidR="6CF36A64" w:rsidP="30A8B35B" w:rsidRDefault="6CF36A64" w14:paraId="5733606C" w14:textId="23D6553F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6CF36A64">
        <w:rPr>
          <w:b w:val="0"/>
          <w:bCs w:val="0"/>
        </w:rPr>
        <w:t>Presente</w:t>
      </w:r>
      <w:r w:rsidR="6CF36A64">
        <w:rPr>
          <w:b w:val="0"/>
          <w:bCs w:val="0"/>
        </w:rPr>
        <w:t>d by Senator Zerr</w:t>
      </w:r>
    </w:p>
    <w:p w:rsidR="7EB000A2" w:rsidP="30A8B35B" w:rsidRDefault="7EB000A2" w14:paraId="3DF62E4E" w14:textId="08483E02">
      <w:pPr>
        <w:pStyle w:val="ListParagraph"/>
        <w:numPr>
          <w:ilvl w:val="0"/>
          <w:numId w:val="11"/>
        </w:numPr>
        <w:rPr>
          <w:b w:val="1"/>
          <w:bCs w:val="1"/>
        </w:rPr>
      </w:pPr>
      <w:r w:rsidR="7EB000A2">
        <w:rPr>
          <w:b w:val="0"/>
          <w:bCs w:val="0"/>
        </w:rPr>
        <w:t xml:space="preserve">Legislation proposed to install Flashing Pedestrian Crosswalk signs to prevent a fatal tragedy like that of Jaahnavi Kandula at Northeastern </w:t>
      </w:r>
      <w:r w:rsidR="036C8C28">
        <w:rPr>
          <w:b w:val="0"/>
          <w:bCs w:val="0"/>
        </w:rPr>
        <w:t xml:space="preserve">Seattle </w:t>
      </w:r>
      <w:r w:rsidR="7EB000A2">
        <w:rPr>
          <w:b w:val="0"/>
          <w:bCs w:val="0"/>
        </w:rPr>
        <w:t>University</w:t>
      </w:r>
      <w:r w:rsidR="1F11C0C6">
        <w:rPr>
          <w:b w:val="0"/>
          <w:bCs w:val="0"/>
        </w:rPr>
        <w:t>.</w:t>
      </w:r>
    </w:p>
    <w:p w:rsidR="1FBC7345" w:rsidP="30A8B35B" w:rsidRDefault="1FBC7345" w14:paraId="5108EA9C" w14:textId="43B1B21C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1FBC7345">
        <w:rPr>
          <w:b w:val="0"/>
          <w:bCs w:val="0"/>
        </w:rPr>
        <w:t xml:space="preserve"> Senator Little moves to a period of questioning</w:t>
      </w:r>
    </w:p>
    <w:p w:rsidR="1FBC7345" w:rsidP="30A8B35B" w:rsidRDefault="1FBC7345" w14:paraId="3347A7BA" w14:textId="02BE6C53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1FBC7345">
        <w:rPr>
          <w:b w:val="0"/>
          <w:bCs w:val="0"/>
        </w:rPr>
        <w:t>Senator Dozier seconds</w:t>
      </w:r>
    </w:p>
    <w:p w:rsidR="2FE237FC" w:rsidP="30A8B35B" w:rsidRDefault="2FE237FC" w14:paraId="46FE75D8" w14:textId="538E07FC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FE237FC">
        <w:rPr>
          <w:b w:val="0"/>
          <w:bCs w:val="0"/>
        </w:rPr>
        <w:t>Point of Order – Senator Rudolph: “This is a period of questioning, not discussion or commentary.” (2x)</w:t>
      </w:r>
    </w:p>
    <w:p w:rsidR="7E158A65" w:rsidP="30A8B35B" w:rsidRDefault="7E158A65" w14:paraId="7BE37513" w14:textId="2F634F1A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7E158A65">
        <w:rPr>
          <w:b w:val="0"/>
          <w:bCs w:val="0"/>
        </w:rPr>
        <w:t>Point of Order – Senator Rudolph: “Keep the side questions to a minimum.”</w:t>
      </w:r>
    </w:p>
    <w:p w:rsidR="7E158A65" w:rsidP="30A8B35B" w:rsidRDefault="7E158A65" w14:paraId="33A613CF" w14:textId="4B600FAF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7E158A65">
        <w:rPr>
          <w:b w:val="0"/>
          <w:bCs w:val="0"/>
        </w:rPr>
        <w:t xml:space="preserve">Point of </w:t>
      </w:r>
      <w:r w:rsidR="0EE64354">
        <w:rPr>
          <w:b w:val="0"/>
          <w:bCs w:val="0"/>
        </w:rPr>
        <w:t>Information</w:t>
      </w:r>
      <w:r w:rsidR="7E158A65">
        <w:rPr>
          <w:b w:val="0"/>
          <w:bCs w:val="0"/>
        </w:rPr>
        <w:t xml:space="preserve"> </w:t>
      </w:r>
      <w:r w:rsidR="7E158A65">
        <w:rPr>
          <w:b w:val="0"/>
          <w:bCs w:val="0"/>
        </w:rPr>
        <w:t>– Senator Dahlem: “This incident did not occur at UNT, nor in Texas. This incident occurred in Seattle at a separate institution. Just to clear up any confusion.”</w:t>
      </w:r>
    </w:p>
    <w:p w:rsidR="29FFD3BA" w:rsidP="30A8B35B" w:rsidRDefault="29FFD3BA" w14:paraId="153D8894" w14:textId="45F23DAB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9FFD3BA">
        <w:rPr>
          <w:b w:val="0"/>
          <w:bCs w:val="0"/>
        </w:rPr>
        <w:t>Point of Information – Senator Dahlem: “Legislation acts more as a suggestion; to bring awareness to issues we find prevalent.”</w:t>
      </w:r>
    </w:p>
    <w:p w:rsidR="29FFD3BA" w:rsidP="30A8B35B" w:rsidRDefault="29FFD3BA" w14:paraId="2F31DAA6" w14:textId="4A26FC2C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9FFD3BA">
        <w:rPr>
          <w:b w:val="0"/>
          <w:bCs w:val="0"/>
        </w:rPr>
        <w:t>Point of Information – Senator Randall: “Can we make amendments to the legislation during the reading period?”</w:t>
      </w:r>
    </w:p>
    <w:p w:rsidR="29FFD3BA" w:rsidP="30A8B35B" w:rsidRDefault="29FFD3BA" w14:paraId="22BA6234" w14:textId="00B02D01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9FFD3BA">
        <w:rPr>
          <w:b w:val="0"/>
          <w:bCs w:val="0"/>
        </w:rPr>
        <w:t>Krista Coffey, SGA Advisor: “No.”</w:t>
      </w:r>
    </w:p>
    <w:p w:rsidR="29FFD3BA" w:rsidP="30A8B35B" w:rsidRDefault="29FFD3BA" w14:paraId="78B2E591" w14:textId="05756FB8">
      <w:pPr>
        <w:pStyle w:val="ListParagraph"/>
        <w:numPr>
          <w:ilvl w:val="0"/>
          <w:numId w:val="12"/>
        </w:numPr>
        <w:rPr>
          <w:b w:val="1"/>
          <w:bCs w:val="1"/>
        </w:rPr>
      </w:pPr>
      <w:r w:rsidRPr="30A8B35B" w:rsidR="29FFD3BA">
        <w:rPr>
          <w:b w:val="1"/>
          <w:bCs w:val="1"/>
        </w:rPr>
        <w:t>Senator Dozier moves to refer the legislation to the Legislative Affairs Committee</w:t>
      </w:r>
    </w:p>
    <w:p w:rsidR="29FFD3BA" w:rsidP="30A8B35B" w:rsidRDefault="29FFD3BA" w14:paraId="16BC83E3" w14:textId="12625587">
      <w:pPr>
        <w:pStyle w:val="ListParagraph"/>
        <w:numPr>
          <w:ilvl w:val="0"/>
          <w:numId w:val="12"/>
        </w:numPr>
        <w:rPr>
          <w:b w:val="0"/>
          <w:bCs w:val="0"/>
        </w:rPr>
      </w:pPr>
      <w:r w:rsidR="29FFD3BA">
        <w:rPr>
          <w:b w:val="0"/>
          <w:bCs w:val="0"/>
        </w:rPr>
        <w:t>Senator Green seconds</w:t>
      </w:r>
    </w:p>
    <w:p w:rsidR="397FE036" w:rsidP="30A8B35B" w:rsidRDefault="397FE036" w14:paraId="04D60EB7" w14:textId="20FEFAAF">
      <w:pPr>
        <w:pStyle w:val="Normal"/>
        <w:ind w:left="0"/>
        <w:rPr>
          <w:b w:val="1"/>
          <w:bCs w:val="1"/>
        </w:rPr>
      </w:pPr>
      <w:r w:rsidRPr="30A8B35B" w:rsidR="397FE036">
        <w:rPr>
          <w:b w:val="1"/>
          <w:bCs w:val="1"/>
        </w:rPr>
        <w:t>Vice president Sarah Robertson left the session at 6:24pm</w:t>
      </w:r>
    </w:p>
    <w:p w:rsidR="397FE036" w:rsidP="30A8B35B" w:rsidRDefault="397FE036" w14:paraId="15E22AF1" w14:textId="417AD9C0">
      <w:pPr>
        <w:pStyle w:val="Normal"/>
        <w:ind w:left="0"/>
        <w:rPr>
          <w:b w:val="1"/>
          <w:bCs w:val="1"/>
        </w:rPr>
      </w:pPr>
      <w:r w:rsidRPr="30A8B35B" w:rsidR="397FE036">
        <w:rPr>
          <w:b w:val="1"/>
          <w:bCs w:val="1"/>
        </w:rPr>
        <w:t>Speaker Pro Tempore Dahlem has taken over as speaker of the session</w:t>
      </w:r>
    </w:p>
    <w:p w:rsidR="397FE036" w:rsidP="30A8B35B" w:rsidRDefault="397FE036" w14:paraId="113930C5" w14:textId="44376234">
      <w:pPr>
        <w:pStyle w:val="Normal"/>
        <w:ind w:left="0"/>
        <w:rPr>
          <w:b w:val="1"/>
          <w:bCs w:val="1"/>
        </w:rPr>
      </w:pPr>
      <w:r w:rsidRPr="30A8B35B" w:rsidR="397FE036">
        <w:rPr>
          <w:b w:val="1"/>
          <w:bCs w:val="1"/>
        </w:rPr>
        <w:t>Seargent-at-Arms Rudolph has taken over Speaker Pro Tempore duties.</w:t>
      </w:r>
    </w:p>
    <w:p w:rsidR="1782AA39" w:rsidP="30A8B35B" w:rsidRDefault="1782AA39" w14:paraId="43A86C11" w14:textId="0F245D3C">
      <w:pPr>
        <w:pStyle w:val="Normal"/>
      </w:pPr>
      <w:r w:rsidRPr="30A8B35B" w:rsidR="1782AA39">
        <w:rPr>
          <w:b w:val="1"/>
          <w:bCs w:val="1"/>
        </w:rPr>
        <w:t>X. F2023-R5- A Resolution to Improve Union Circle and S. Welch St. Crossing</w:t>
      </w:r>
    </w:p>
    <w:p w:rsidR="27499E1D" w:rsidP="30A8B35B" w:rsidRDefault="27499E1D" w14:paraId="45A557EA" w14:textId="200C8467">
      <w:pPr>
        <w:pStyle w:val="ListParagraph"/>
        <w:numPr>
          <w:ilvl w:val="0"/>
          <w:numId w:val="13"/>
        </w:numPr>
        <w:rPr>
          <w:b w:val="1"/>
          <w:bCs w:val="1"/>
        </w:rPr>
      </w:pPr>
      <w:r w:rsidRPr="30A8B35B" w:rsidR="27499E1D">
        <w:rPr>
          <w:b w:val="1"/>
          <w:bCs w:val="1"/>
        </w:rPr>
        <w:t xml:space="preserve"> Presented by Senator Zerr</w:t>
      </w:r>
    </w:p>
    <w:p w:rsidR="27499E1D" w:rsidP="30A8B35B" w:rsidRDefault="27499E1D" w14:paraId="706749F4" w14:textId="32069149">
      <w:pPr>
        <w:pStyle w:val="ListParagraph"/>
        <w:numPr>
          <w:ilvl w:val="0"/>
          <w:numId w:val="13"/>
        </w:numPr>
        <w:rPr>
          <w:b w:val="0"/>
          <w:bCs w:val="0"/>
        </w:rPr>
      </w:pPr>
      <w:r w:rsidR="27499E1D">
        <w:rPr>
          <w:b w:val="0"/>
          <w:bCs w:val="0"/>
        </w:rPr>
        <w:t>Resolution for Fall 2023 to install countdown pedestrian signals on all fo</w:t>
      </w:r>
      <w:r w:rsidR="65EE834E">
        <w:rPr>
          <w:b w:val="0"/>
          <w:bCs w:val="0"/>
        </w:rPr>
        <w:t>ur traffic pole lights at the intersection of S. Welch St. And Union Cir./W. Prairie St.</w:t>
      </w:r>
    </w:p>
    <w:p w:rsidR="65EE834E" w:rsidP="30A8B35B" w:rsidRDefault="65EE834E" w14:paraId="73B21D8E" w14:textId="7EE955BE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EE834E">
        <w:rPr>
          <w:b w:val="0"/>
          <w:bCs w:val="0"/>
        </w:rPr>
        <w:t xml:space="preserve"> Senator Garcia moves to a period of questioning</w:t>
      </w:r>
    </w:p>
    <w:p w:rsidR="65EE834E" w:rsidP="30A8B35B" w:rsidRDefault="65EE834E" w14:paraId="760ABE2D" w14:textId="7ADB9B67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EE834E">
        <w:rPr>
          <w:b w:val="0"/>
          <w:bCs w:val="0"/>
        </w:rPr>
        <w:t>Senator Alejandre seconds</w:t>
      </w:r>
    </w:p>
    <w:p w:rsidR="65EE834E" w:rsidP="30A8B35B" w:rsidRDefault="65EE834E" w14:paraId="13849222" w14:textId="359E819F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EE834E">
        <w:rPr>
          <w:b w:val="0"/>
          <w:bCs w:val="0"/>
        </w:rPr>
        <w:t>Senator Garcia: “Have you made this walk previously?”</w:t>
      </w:r>
    </w:p>
    <w:p w:rsidR="65EE834E" w:rsidP="30A8B35B" w:rsidRDefault="65EE834E" w14:paraId="701E4347" w14:textId="0193713F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EE834E">
        <w:rPr>
          <w:b w:val="0"/>
          <w:bCs w:val="0"/>
        </w:rPr>
        <w:t>Senator Zerr: “Yes, I make this walk every day.”</w:t>
      </w:r>
    </w:p>
    <w:p w:rsidR="65EE834E" w:rsidP="30A8B35B" w:rsidRDefault="65EE834E" w14:paraId="201F0085" w14:textId="42A3004F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EE834E">
        <w:rPr>
          <w:b w:val="0"/>
          <w:bCs w:val="0"/>
        </w:rPr>
        <w:t xml:space="preserve">Senator Dozier moves to approve the </w:t>
      </w:r>
      <w:r w:rsidR="65EE834E">
        <w:rPr>
          <w:b w:val="0"/>
          <w:bCs w:val="0"/>
        </w:rPr>
        <w:t>resolut</w:t>
      </w:r>
      <w:r w:rsidR="65EE834E">
        <w:rPr>
          <w:b w:val="0"/>
          <w:bCs w:val="0"/>
        </w:rPr>
        <w:t>ion as read.</w:t>
      </w:r>
    </w:p>
    <w:p w:rsidR="65EE834E" w:rsidP="30A8B35B" w:rsidRDefault="65EE834E" w14:paraId="08857E6C" w14:textId="34A5CF78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="65EE834E">
        <w:rPr>
          <w:b w:val="0"/>
          <w:bCs w:val="0"/>
        </w:rPr>
        <w:t>Senator Falana seconds</w:t>
      </w:r>
    </w:p>
    <w:p w:rsidR="1782AA39" w:rsidP="30A8B35B" w:rsidRDefault="1782AA39" w14:paraId="2010A95A" w14:textId="620ED22E">
      <w:pPr>
        <w:pStyle w:val="Normal"/>
        <w:rPr>
          <w:b w:val="1"/>
          <w:bCs w:val="1"/>
        </w:rPr>
      </w:pPr>
      <w:r w:rsidRPr="30A8B35B" w:rsidR="1782AA39">
        <w:rPr>
          <w:b w:val="1"/>
          <w:bCs w:val="1"/>
        </w:rPr>
        <w:t>.XI</w:t>
      </w:r>
      <w:r w:rsidRPr="30A8B35B" w:rsidR="1782AA39">
        <w:rPr>
          <w:b w:val="1"/>
          <w:bCs w:val="1"/>
        </w:rPr>
        <w:t xml:space="preserve"> Announcements/Shoutouts</w:t>
      </w:r>
    </w:p>
    <w:p w:rsidR="4ED3BAF0" w:rsidP="30A8B35B" w:rsidRDefault="4ED3BAF0" w14:paraId="5C8B2897" w14:textId="59302EDC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4ED3BAF0">
        <w:rPr>
          <w:b w:val="0"/>
          <w:bCs w:val="0"/>
        </w:rPr>
        <w:t>Shoutout FYC</w:t>
      </w:r>
    </w:p>
    <w:p w:rsidR="4ED3BAF0" w:rsidP="30A8B35B" w:rsidRDefault="4ED3BAF0" w14:paraId="228F7832" w14:textId="4BD66AD5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4ED3BAF0">
        <w:rPr>
          <w:b w:val="0"/>
          <w:bCs w:val="0"/>
        </w:rPr>
        <w:t>Shoutout Senator Zerr for presenting two pieces of legislation</w:t>
      </w:r>
    </w:p>
    <w:p w:rsidR="4ED3BAF0" w:rsidP="30A8B35B" w:rsidRDefault="4ED3BAF0" w14:paraId="3EC3C3DF" w14:textId="5588B02D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4ED3BAF0">
        <w:rPr>
          <w:b w:val="0"/>
          <w:bCs w:val="0"/>
        </w:rPr>
        <w:t xml:space="preserve">Shoutout to Senator Rudolph </w:t>
      </w:r>
      <w:r w:rsidR="4ED3BAF0">
        <w:rPr>
          <w:b w:val="0"/>
          <w:bCs w:val="0"/>
        </w:rPr>
        <w:t>fo</w:t>
      </w:r>
      <w:r w:rsidR="4ED3BAF0">
        <w:rPr>
          <w:b w:val="0"/>
          <w:bCs w:val="0"/>
        </w:rPr>
        <w:t>r her awesome legislation</w:t>
      </w:r>
    </w:p>
    <w:p w:rsidR="4ED3BAF0" w:rsidP="30A8B35B" w:rsidRDefault="4ED3BAF0" w14:paraId="31AA2FE2" w14:textId="75B8DAD2">
      <w:pPr>
        <w:pStyle w:val="ListParagraph"/>
        <w:numPr>
          <w:ilvl w:val="0"/>
          <w:numId w:val="15"/>
        </w:numPr>
        <w:rPr>
          <w:b w:val="0"/>
          <w:bCs w:val="0"/>
        </w:rPr>
      </w:pPr>
      <w:r w:rsidR="4ED3BAF0">
        <w:rPr>
          <w:b w:val="0"/>
          <w:bCs w:val="0"/>
        </w:rPr>
        <w:t>Shoutout to our newest Senator-Elect, Senator Adenuga</w:t>
      </w:r>
    </w:p>
    <w:p w:rsidR="4ED3BAF0" w:rsidP="30A8B35B" w:rsidRDefault="4ED3BAF0" w14:paraId="4368185A" w14:textId="4E312368">
      <w:pPr>
        <w:pStyle w:val="ListParagraph"/>
        <w:numPr>
          <w:ilvl w:val="0"/>
          <w:numId w:val="15"/>
        </w:numPr>
        <w:rPr>
          <w:b w:val="0"/>
          <w:bCs w:val="0"/>
          <w:vertAlign w:val="superscript"/>
        </w:rPr>
      </w:pPr>
      <w:r w:rsidR="4ED3BAF0">
        <w:rPr>
          <w:b w:val="0"/>
          <w:bCs w:val="0"/>
        </w:rPr>
        <w:t>Krista Coffey: “Apply for the UNT System Board of Regents and Texas Higher Education Coordinating Board by December 4</w:t>
      </w:r>
      <w:r w:rsidRPr="70C39B94" w:rsidR="4ED3BAF0">
        <w:rPr>
          <w:b w:val="0"/>
          <w:bCs w:val="0"/>
          <w:vertAlign w:val="superscript"/>
        </w:rPr>
        <w:t>th</w:t>
      </w:r>
      <w:r w:rsidR="4ED3BAF0">
        <w:rPr>
          <w:b w:val="0"/>
          <w:bCs w:val="0"/>
        </w:rPr>
        <w:t xml:space="preserve">. </w:t>
      </w:r>
    </w:p>
    <w:p w:rsidR="79DDFDF5" w:rsidP="70C39B94" w:rsidRDefault="79DDFDF5" w14:paraId="75CC5C2A" w14:textId="3B5559BC">
      <w:pPr>
        <w:pStyle w:val="Normal"/>
        <w:ind w:left="0"/>
        <w:rPr>
          <w:b w:val="1"/>
          <w:bCs w:val="1"/>
          <w:vertAlign w:val="baseline"/>
        </w:rPr>
      </w:pPr>
      <w:r w:rsidRPr="70C39B94" w:rsidR="79DDFDF5">
        <w:rPr>
          <w:b w:val="1"/>
          <w:bCs w:val="1"/>
          <w:vertAlign w:val="baseline"/>
        </w:rPr>
        <w:t>.XII</w:t>
      </w:r>
      <w:r w:rsidRPr="70C39B94" w:rsidR="79DDFDF5">
        <w:rPr>
          <w:b w:val="1"/>
          <w:bCs w:val="1"/>
          <w:vertAlign w:val="baseline"/>
        </w:rPr>
        <w:t xml:space="preserve"> Adjournment</w:t>
      </w:r>
    </w:p>
    <w:p w:rsidR="2B6FF7EC" w:rsidP="70C39B94" w:rsidRDefault="2B6FF7EC" w14:paraId="6630518B" w14:textId="7F077161">
      <w:pPr>
        <w:pStyle w:val="ListParagraph"/>
        <w:numPr>
          <w:ilvl w:val="0"/>
          <w:numId w:val="17"/>
        </w:numPr>
        <w:ind/>
        <w:rPr>
          <w:b w:val="0"/>
          <w:bCs w:val="0"/>
          <w:vertAlign w:val="baseline"/>
        </w:rPr>
      </w:pPr>
      <w:r w:rsidRPr="70C39B94" w:rsidR="2B6FF7EC">
        <w:rPr>
          <w:b w:val="0"/>
          <w:bCs w:val="0"/>
          <w:vertAlign w:val="baseline"/>
        </w:rPr>
        <w:t>Senator Alejandre moves to adjournment</w:t>
      </w:r>
    </w:p>
    <w:p w:rsidR="2B6FF7EC" w:rsidP="70C39B94" w:rsidRDefault="2B6FF7EC" w14:paraId="05527F1F" w14:textId="3F5A47A9">
      <w:pPr>
        <w:pStyle w:val="ListParagraph"/>
        <w:numPr>
          <w:ilvl w:val="0"/>
          <w:numId w:val="17"/>
        </w:numPr>
        <w:ind/>
        <w:rPr>
          <w:b w:val="0"/>
          <w:bCs w:val="0"/>
          <w:vertAlign w:val="baseline"/>
        </w:rPr>
      </w:pPr>
      <w:r w:rsidRPr="70C39B94" w:rsidR="2B6FF7EC">
        <w:rPr>
          <w:b w:val="0"/>
          <w:bCs w:val="0"/>
          <w:vertAlign w:val="baseline"/>
        </w:rPr>
        <w:t>Senator Rudolph seconds</w:t>
      </w:r>
    </w:p>
    <w:p w:rsidR="2B6FF7EC" w:rsidP="70C39B94" w:rsidRDefault="2B6FF7EC" w14:paraId="0897D9EB" w14:textId="6E8C6105">
      <w:pPr>
        <w:pStyle w:val="ListParagraph"/>
        <w:numPr>
          <w:ilvl w:val="0"/>
          <w:numId w:val="17"/>
        </w:numPr>
        <w:ind/>
        <w:rPr>
          <w:b w:val="0"/>
          <w:bCs w:val="0"/>
          <w:vertAlign w:val="baseline"/>
        </w:rPr>
      </w:pPr>
      <w:r w:rsidRPr="70C39B94" w:rsidR="2B6FF7EC">
        <w:rPr>
          <w:b w:val="0"/>
          <w:bCs w:val="0"/>
          <w:vertAlign w:val="baseline"/>
        </w:rPr>
        <w:t>Meeting adjourned at 6:47pm</w:t>
      </w:r>
    </w:p>
    <w:p w:rsidR="30A8B35B" w:rsidP="30A8B35B" w:rsidRDefault="30A8B35B" w14:paraId="418644A5" w14:textId="4B155778">
      <w:pPr>
        <w:pStyle w:val="Normal"/>
        <w:ind w:left="0"/>
        <w:rPr>
          <w:b w:val="0"/>
          <w:bCs w:val="0"/>
          <w:vertAlign w:val="superscript"/>
        </w:rPr>
      </w:pPr>
    </w:p>
    <w:p w:rsidR="30A8B35B" w:rsidP="30A8B35B" w:rsidRDefault="30A8B35B" w14:paraId="51ACCD0D" w14:textId="1BF45C5C">
      <w:pPr>
        <w:pStyle w:val="Normal"/>
        <w:rPr>
          <w:b w:val="0"/>
          <w:bCs w:val="0"/>
          <w:vertAlign w:val="superscrip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20896e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35a2c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2e5c2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dbca0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b54a4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75b0a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9f305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7598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d64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84962c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e60421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ee05e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50e622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67ab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fe5f8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d7284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0c8c3d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F985B5"/>
    <w:rsid w:val="00BE18ED"/>
    <w:rsid w:val="01389F1B"/>
    <w:rsid w:val="01F67C4D"/>
    <w:rsid w:val="036C8C28"/>
    <w:rsid w:val="03F5B9AF"/>
    <w:rsid w:val="04661A89"/>
    <w:rsid w:val="05FB8663"/>
    <w:rsid w:val="068054D5"/>
    <w:rsid w:val="072D5A71"/>
    <w:rsid w:val="078A5FFD"/>
    <w:rsid w:val="079F357F"/>
    <w:rsid w:val="08C92AD2"/>
    <w:rsid w:val="092E1DE4"/>
    <w:rsid w:val="09589C8C"/>
    <w:rsid w:val="0A556B1C"/>
    <w:rsid w:val="0B435F07"/>
    <w:rsid w:val="0B93F612"/>
    <w:rsid w:val="0C00CB94"/>
    <w:rsid w:val="0E069848"/>
    <w:rsid w:val="0EE64354"/>
    <w:rsid w:val="0F386C56"/>
    <w:rsid w:val="0F5E13CA"/>
    <w:rsid w:val="0FA268A9"/>
    <w:rsid w:val="10789349"/>
    <w:rsid w:val="120BDCD9"/>
    <w:rsid w:val="1372371D"/>
    <w:rsid w:val="13FE6BE0"/>
    <w:rsid w:val="14ECE085"/>
    <w:rsid w:val="15437D9B"/>
    <w:rsid w:val="15CD554E"/>
    <w:rsid w:val="1687EEAE"/>
    <w:rsid w:val="1782AA39"/>
    <w:rsid w:val="179C3FB7"/>
    <w:rsid w:val="1A2A4A0C"/>
    <w:rsid w:val="1A8B8B5D"/>
    <w:rsid w:val="1CA93A01"/>
    <w:rsid w:val="1D425336"/>
    <w:rsid w:val="1EEA5FE1"/>
    <w:rsid w:val="1EF86463"/>
    <w:rsid w:val="1F11C0C6"/>
    <w:rsid w:val="1FBC7345"/>
    <w:rsid w:val="206E81DB"/>
    <w:rsid w:val="20932709"/>
    <w:rsid w:val="20998B90"/>
    <w:rsid w:val="209B148F"/>
    <w:rsid w:val="21128FC1"/>
    <w:rsid w:val="2117F57B"/>
    <w:rsid w:val="222200A3"/>
    <w:rsid w:val="22355BF1"/>
    <w:rsid w:val="22B3C5DC"/>
    <w:rsid w:val="23BDD104"/>
    <w:rsid w:val="23C5BE8A"/>
    <w:rsid w:val="2559A165"/>
    <w:rsid w:val="25618EEB"/>
    <w:rsid w:val="2566982C"/>
    <w:rsid w:val="25EB669E"/>
    <w:rsid w:val="26986C3A"/>
    <w:rsid w:val="27499E1D"/>
    <w:rsid w:val="2826CB02"/>
    <w:rsid w:val="2861AF23"/>
    <w:rsid w:val="28992FAD"/>
    <w:rsid w:val="29D00CFC"/>
    <w:rsid w:val="29DBC3C0"/>
    <w:rsid w:val="29FFD3BA"/>
    <w:rsid w:val="2A0146E4"/>
    <w:rsid w:val="2AA554CA"/>
    <w:rsid w:val="2B6FF7EC"/>
    <w:rsid w:val="2D6CA0D0"/>
    <w:rsid w:val="2F087131"/>
    <w:rsid w:val="2FE237FC"/>
    <w:rsid w:val="3067DD48"/>
    <w:rsid w:val="30A44192"/>
    <w:rsid w:val="30A8B35B"/>
    <w:rsid w:val="3212CB75"/>
    <w:rsid w:val="3233E05D"/>
    <w:rsid w:val="331E12E5"/>
    <w:rsid w:val="34D3149C"/>
    <w:rsid w:val="365EAC9A"/>
    <w:rsid w:val="37894A39"/>
    <w:rsid w:val="37A251BE"/>
    <w:rsid w:val="37FA7CFB"/>
    <w:rsid w:val="397FE036"/>
    <w:rsid w:val="3BB6ACC4"/>
    <w:rsid w:val="3D105FEF"/>
    <w:rsid w:val="3EB41DD6"/>
    <w:rsid w:val="42BD27D3"/>
    <w:rsid w:val="43878EF9"/>
    <w:rsid w:val="43EDC20E"/>
    <w:rsid w:val="44C2BAF0"/>
    <w:rsid w:val="44EF2B4E"/>
    <w:rsid w:val="45235F5A"/>
    <w:rsid w:val="4AAED44B"/>
    <w:rsid w:val="4B3BE238"/>
    <w:rsid w:val="4C654DEE"/>
    <w:rsid w:val="4CEB0DE7"/>
    <w:rsid w:val="4D5A670F"/>
    <w:rsid w:val="4DBEAC7E"/>
    <w:rsid w:val="4E675164"/>
    <w:rsid w:val="4ED3BAF0"/>
    <w:rsid w:val="4EF63770"/>
    <w:rsid w:val="501C4A22"/>
    <w:rsid w:val="511A4DBE"/>
    <w:rsid w:val="514E1E30"/>
    <w:rsid w:val="52D48F72"/>
    <w:rsid w:val="533AC287"/>
    <w:rsid w:val="546C9695"/>
    <w:rsid w:val="54D692E8"/>
    <w:rsid w:val="56726349"/>
    <w:rsid w:val="5B4DC1F2"/>
    <w:rsid w:val="5BF708E8"/>
    <w:rsid w:val="5C5D316F"/>
    <w:rsid w:val="5CE1A4CD"/>
    <w:rsid w:val="5FBB0000"/>
    <w:rsid w:val="61BD0376"/>
    <w:rsid w:val="6350E651"/>
    <w:rsid w:val="64F4A438"/>
    <w:rsid w:val="65EE834E"/>
    <w:rsid w:val="67511D84"/>
    <w:rsid w:val="67698630"/>
    <w:rsid w:val="68BB2B06"/>
    <w:rsid w:val="69055691"/>
    <w:rsid w:val="694D197C"/>
    <w:rsid w:val="6961E246"/>
    <w:rsid w:val="69F985B5"/>
    <w:rsid w:val="6B6144C1"/>
    <w:rsid w:val="6C006F98"/>
    <w:rsid w:val="6C8237AB"/>
    <w:rsid w:val="6C95B9CA"/>
    <w:rsid w:val="6CF36A64"/>
    <w:rsid w:val="6DD8C7B4"/>
    <w:rsid w:val="6E1E080C"/>
    <w:rsid w:val="70C39B94"/>
    <w:rsid w:val="72B9F36C"/>
    <w:rsid w:val="77601E11"/>
    <w:rsid w:val="79DDFDF5"/>
    <w:rsid w:val="7B35B4A7"/>
    <w:rsid w:val="7D865443"/>
    <w:rsid w:val="7D8A4168"/>
    <w:rsid w:val="7E158A65"/>
    <w:rsid w:val="7EB000A2"/>
    <w:rsid w:val="7F22488B"/>
    <w:rsid w:val="7F2611C9"/>
    <w:rsid w:val="7F8C44DE"/>
    <w:rsid w:val="7F92A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85B5"/>
  <w15:chartTrackingRefBased/>
  <w15:docId w15:val="{941D8385-0B61-4734-8415-B44469A80B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f7e710a6baf4f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2023-11-15T22:36:58.6860315Z</dcterms:created>
  <dcterms:modified xsi:type="dcterms:W3CDTF">2023-11-27T21:35:25.4788450Z</dcterms:modified>
  <dc:creator>Alejandre, Nayely</dc:creator>
  <lastModifiedBy>Alejandre, Nayely</lastModifiedBy>
</coreProperties>
</file>